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22" w:rsidRPr="002A10F9" w:rsidRDefault="001D4122" w:rsidP="001D4122">
      <w:pPr>
        <w:tabs>
          <w:tab w:val="left" w:pos="90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122" w:rsidRPr="002A10F9" w:rsidRDefault="001D4122" w:rsidP="001D412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1D4122" w:rsidRPr="002A10F9" w:rsidRDefault="001D4122" w:rsidP="001D412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1D4122" w:rsidRPr="002A10F9" w:rsidRDefault="001D4122" w:rsidP="001D41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122" w:rsidRPr="00C576A2" w:rsidRDefault="001D4122" w:rsidP="001D412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  <w:r w:rsidRPr="00C576A2">
        <w:rPr>
          <w:rFonts w:ascii="Times New Roman" w:hAnsi="Times New Roman" w:cs="Times New Roman"/>
          <w:b/>
          <w:sz w:val="28"/>
          <w:szCs w:val="28"/>
        </w:rPr>
        <w:t>9</w:t>
      </w:r>
    </w:p>
    <w:p w:rsidR="001D4122" w:rsidRPr="002A10F9" w:rsidRDefault="001D4122" w:rsidP="001D4122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  <w:lang w:val="uk-UA"/>
        </w:rPr>
      </w:pPr>
      <w:r w:rsidRPr="002A10F9">
        <w:rPr>
          <w:b/>
          <w:sz w:val="28"/>
          <w:szCs w:val="28"/>
          <w:lang w:val="uk-UA"/>
        </w:rPr>
        <w:t>засідання</w:t>
      </w:r>
      <w:r w:rsidRPr="002A10F9">
        <w:rPr>
          <w:sz w:val="28"/>
          <w:szCs w:val="28"/>
          <w:lang w:val="uk-UA"/>
        </w:rPr>
        <w:t xml:space="preserve"> </w:t>
      </w:r>
      <w:r w:rsidRPr="002A10F9">
        <w:rPr>
          <w:rStyle w:val="a4"/>
          <w:sz w:val="28"/>
          <w:szCs w:val="28"/>
          <w:lang w:val="uk-UA"/>
        </w:rPr>
        <w:t>постійної депутатської комісії з питань соціального захисту населення, освіти, охорони здоров’я, культури, сім’ї та молоді, фізичної культури і спорту</w:t>
      </w:r>
    </w:p>
    <w:p w:rsidR="001D4122" w:rsidRPr="002A10F9" w:rsidRDefault="001D4122" w:rsidP="001D412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12.10</w:t>
      </w:r>
      <w:r w:rsidR="000A32F1">
        <w:rPr>
          <w:rFonts w:ascii="Times New Roman" w:hAnsi="Times New Roman" w:cs="Times New Roman"/>
          <w:sz w:val="28"/>
          <w:szCs w:val="28"/>
          <w:lang w:val="uk-UA"/>
        </w:rPr>
        <w:t xml:space="preserve">.2016 </w:t>
      </w: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 № 66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</w:t>
      </w: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: Король В.С.</w:t>
      </w:r>
    </w:p>
    <w:p w:rsidR="001D4122" w:rsidRPr="002A10F9" w:rsidRDefault="001D4122" w:rsidP="001D412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Cs/>
          <w:sz w:val="28"/>
          <w:szCs w:val="28"/>
          <w:lang w:val="uk-UA"/>
        </w:rPr>
        <w:t>Білоусенко М.В.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A3593" w:rsidRPr="002A10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Рябуха В.Г.; </w:t>
      </w:r>
      <w:r w:rsidRPr="002A10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A10F9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A10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A3593" w:rsidRPr="002A10F9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="00FA3593"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 О.Б.;</w:t>
      </w:r>
      <w:r w:rsidR="00FA3593" w:rsidRPr="002A10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A3593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FA3593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1D4122" w:rsidRPr="002A10F9" w:rsidRDefault="001D4122" w:rsidP="001D412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апрошені:</w:t>
      </w:r>
    </w:p>
    <w:p w:rsidR="001D4122" w:rsidRPr="002A10F9" w:rsidRDefault="001D4122" w:rsidP="00FA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Минко О.В., головний спеціаліст відділу з питань організації діяльності міської </w:t>
      </w:r>
      <w:r w:rsidR="00FA3593">
        <w:rPr>
          <w:rFonts w:ascii="Times New Roman" w:hAnsi="Times New Roman" w:cs="Times New Roman"/>
          <w:sz w:val="28"/>
          <w:szCs w:val="28"/>
          <w:lang w:val="uk-UA"/>
        </w:rPr>
        <w:t>ради та її виконавчого комітету.</w:t>
      </w:r>
    </w:p>
    <w:p w:rsidR="001D4122" w:rsidRPr="002A10F9" w:rsidRDefault="001D4122" w:rsidP="00FA359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122" w:rsidRDefault="001D4122" w:rsidP="001D412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1D4122" w:rsidRPr="00D14A2A" w:rsidRDefault="001D4122" w:rsidP="001D412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122" w:rsidRPr="00D14A2A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D14A2A" w:rsidRPr="00D14A2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</w:t>
      </w:r>
      <w:r w:rsidR="00D14A2A" w:rsidRPr="00D14A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122" w:rsidRPr="00387DAB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A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</w:t>
      </w:r>
      <w:r w:rsidRPr="00D14A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7DAB" w:rsidRPr="00387DAB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структури Комунального закладу «Ніжинського міського центру первинної медико-санітарної допомоги»</w:t>
      </w:r>
      <w:r w:rsidR="00387DAB" w:rsidRPr="00387D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122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A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</w:t>
      </w:r>
      <w:r w:rsidR="0046117B" w:rsidRPr="0046117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Про</w:t>
      </w:r>
      <w:r w:rsidR="0046117B" w:rsidRPr="004611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затвердження штатного розкладу, </w:t>
      </w:r>
      <w:r w:rsidR="0046117B" w:rsidRPr="0046117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внесення змін до</w:t>
      </w:r>
      <w:r w:rsidR="0046117B" w:rsidRPr="0046117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</w:t>
      </w:r>
      <w:r w:rsidR="0046117B" w:rsidRPr="0046117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«По</w:t>
      </w:r>
      <w:r w:rsidR="0046117B" w:rsidRPr="004611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ложення про управління культури </w:t>
      </w:r>
      <w:r w:rsidR="0046117B" w:rsidRPr="0046117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і туризму Ніжинської місь</w:t>
      </w:r>
      <w:r w:rsidR="0046117B" w:rsidRPr="004611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кої ради Чернігівської області» </w:t>
      </w:r>
      <w:r w:rsidR="0046117B" w:rsidRPr="0046117B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та затвердження його в новій редакції</w:t>
      </w:r>
      <w:r w:rsidR="0046117B" w:rsidRPr="0046117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:rsidR="00387DAB" w:rsidRPr="00D14A2A" w:rsidRDefault="00387DAB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122" w:rsidRPr="002A10F9" w:rsidRDefault="001D4122" w:rsidP="001D412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Розгляд питань порядку денного:</w:t>
      </w:r>
    </w:p>
    <w:p w:rsidR="001D4122" w:rsidRPr="00D14A2A" w:rsidRDefault="001D4122" w:rsidP="001D412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122" w:rsidRPr="00D14A2A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A2A">
        <w:rPr>
          <w:rFonts w:ascii="Times New Roman" w:hAnsi="Times New Roman" w:cs="Times New Roman"/>
          <w:b/>
          <w:sz w:val="28"/>
          <w:szCs w:val="28"/>
        </w:rPr>
        <w:t>1</w:t>
      </w:r>
      <w:r w:rsidRPr="00D14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14A2A" w:rsidRPr="00D14A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</w:t>
      </w:r>
      <w:r w:rsidR="00D14A2A" w:rsidRPr="00D14A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122" w:rsidRPr="002A10F9" w:rsidRDefault="001D4122" w:rsidP="001D412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D4122" w:rsidRPr="002A10F9" w:rsidRDefault="001D4122" w:rsidP="001D4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D14A2A" w:rsidRPr="00D14A2A" w:rsidRDefault="001D4122" w:rsidP="00D14A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рішення </w:t>
      </w:r>
      <w:r w:rsidR="00D14A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14A2A" w:rsidRPr="00D14A2A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Статуту Комунального закладу «Ніжинський міський центр первинної медико-санітарної допомоги» та затвердження його в новій редакції</w:t>
      </w:r>
      <w:r w:rsidR="00D14A2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D4122" w:rsidRPr="002A10F9" w:rsidRDefault="001D4122" w:rsidP="00D14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D4122" w:rsidRPr="002A10F9" w:rsidRDefault="001D4122" w:rsidP="001D41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та р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Pr="00D14A2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1D4122" w:rsidRPr="002A10F9" w:rsidRDefault="001D4122" w:rsidP="001D412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1D4122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5F5" w:rsidRPr="00D015F5" w:rsidRDefault="00D015F5" w:rsidP="00D01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1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D015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затвердження структури Комунального закладу «Ніжинського міського центру первинної медико-санітарної допомоги»</w:t>
      </w:r>
      <w:r w:rsidRPr="00D015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15F5" w:rsidRPr="002A10F9" w:rsidRDefault="00D015F5" w:rsidP="00D01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5F5" w:rsidRPr="002A10F9" w:rsidRDefault="00D015F5" w:rsidP="00D015F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015F5" w:rsidRPr="002A10F9" w:rsidRDefault="00D015F5" w:rsidP="00D01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D015F5" w:rsidRPr="00D14A2A" w:rsidRDefault="00D015F5" w:rsidP="00D015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15F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структури Комунального закладу «Ніжинського міського центру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015F5" w:rsidRPr="002A10F9" w:rsidRDefault="00D015F5" w:rsidP="00D01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015F5" w:rsidRPr="002A10F9" w:rsidRDefault="00D015F5" w:rsidP="00D015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та р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Pr="00D14A2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D015F5" w:rsidRDefault="00D015F5" w:rsidP="00394AE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46117B" w:rsidRDefault="0046117B" w:rsidP="0046117B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117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 w:rsidRPr="00461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117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6117B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затвердження штатного розкладу, </w:t>
      </w:r>
      <w:r w:rsidRPr="0046117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внесення змін до</w:t>
      </w:r>
      <w:r w:rsidRPr="0046117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6117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«По</w:t>
      </w:r>
      <w:r w:rsidRPr="0046117B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ложення про управління культури </w:t>
      </w:r>
      <w:r w:rsidRPr="0046117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туризму Ніжинської місь</w:t>
      </w:r>
      <w:r w:rsidRPr="0046117B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кої ради Чернігівської області» </w:t>
      </w:r>
      <w:r w:rsidRPr="0046117B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затвердження його в новій редакції</w:t>
      </w:r>
      <w:r w:rsidRPr="0046117B">
        <w:rPr>
          <w:rStyle w:val="a4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94AEE" w:rsidRPr="0046117B" w:rsidRDefault="00394AEE" w:rsidP="00461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17B" w:rsidRPr="002A10F9" w:rsidRDefault="0046117B" w:rsidP="0046117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6117B" w:rsidRPr="002A10F9" w:rsidRDefault="0046117B" w:rsidP="00461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Короля В.С.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>,  голову комісії.</w:t>
      </w:r>
    </w:p>
    <w:p w:rsidR="0046117B" w:rsidRDefault="0046117B" w:rsidP="0046117B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рішення </w:t>
      </w:r>
      <w:r w:rsidR="00394AE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94AEE" w:rsidRPr="00394AE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Про</w:t>
      </w:r>
      <w:r w:rsidR="00394AEE" w:rsidRPr="00394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затвердження штатного розкладу, </w:t>
      </w:r>
      <w:r w:rsidR="00394AEE" w:rsidRPr="00394AE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внесення змін до</w:t>
      </w:r>
      <w:r w:rsidR="00394AEE" w:rsidRPr="00394AE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 </w:t>
      </w:r>
      <w:r w:rsidR="00394AEE" w:rsidRPr="00394AE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«По</w:t>
      </w:r>
      <w:r w:rsidR="00394AEE" w:rsidRPr="00394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ложення про управління культури </w:t>
      </w:r>
      <w:r w:rsidR="00394AEE" w:rsidRPr="00394AE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і туризму Ніжинської місь</w:t>
      </w:r>
      <w:r w:rsidR="00394AEE" w:rsidRPr="00394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кої ради Чернігівської області» </w:t>
      </w:r>
      <w:r w:rsidR="00394AEE" w:rsidRPr="00394AE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та затвердження його в новій редакції</w:t>
      </w:r>
      <w:r w:rsidR="00394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»</w:t>
      </w:r>
      <w:r w:rsidR="00394AEE" w:rsidRPr="00394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.</w:t>
      </w:r>
    </w:p>
    <w:p w:rsidR="00394AEE" w:rsidRPr="00FE3322" w:rsidRDefault="00FE3322" w:rsidP="00461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до розділу 8 </w:t>
      </w:r>
      <w:r w:rsidR="00C576A2">
        <w:rPr>
          <w:rFonts w:ascii="Times New Roman" w:hAnsi="Times New Roman" w:cs="Times New Roman"/>
          <w:sz w:val="28"/>
          <w:szCs w:val="28"/>
          <w:lang w:val="uk-UA"/>
        </w:rPr>
        <w:t xml:space="preserve">даного проекту рішення додати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14 такого змісту: «</w:t>
      </w:r>
      <w:r w:rsidR="00B3654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B36546" w:rsidRPr="00394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управління культури </w:t>
      </w:r>
      <w:r w:rsidR="00B36546" w:rsidRPr="00394AEE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/>
        </w:rPr>
        <w:t>і туризму Ніжинської місь</w:t>
      </w:r>
      <w:r w:rsidR="00B36546" w:rsidRPr="00394AE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кої ради Чернігівської області</w:t>
      </w:r>
      <w:r w:rsidR="00B365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звітується про проведену роботу в порядку, </w:t>
      </w:r>
      <w:r w:rsidR="00DC4F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встановленому</w:t>
      </w:r>
      <w:r w:rsidR="00B365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законодавством України».</w:t>
      </w:r>
    </w:p>
    <w:p w:rsidR="0046117B" w:rsidRPr="002A10F9" w:rsidRDefault="0046117B" w:rsidP="00461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6117B" w:rsidRPr="002A10F9" w:rsidRDefault="0046117B" w:rsidP="004611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Підтримати та р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</w:t>
      </w:r>
      <w:r w:rsidR="002510D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зі змінами 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 xml:space="preserve">до розгляду на </w:t>
      </w:r>
      <w:r w:rsidRPr="00D14A2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сесії.</w:t>
      </w:r>
    </w:p>
    <w:p w:rsidR="0046117B" w:rsidRPr="002A10F9" w:rsidRDefault="0046117B" w:rsidP="0046117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«за» – 4, «проти» – 0, «утрималися» – 0.</w:t>
      </w:r>
    </w:p>
    <w:p w:rsidR="0046117B" w:rsidRDefault="0046117B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122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A10F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В.С. Король</w:t>
      </w: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122" w:rsidRPr="002A10F9" w:rsidRDefault="001D4122" w:rsidP="001D4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0F9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М.В. Білоусенко</w:t>
      </w:r>
    </w:p>
    <w:p w:rsidR="00821923" w:rsidRDefault="00821923"/>
    <w:sectPr w:rsidR="00821923" w:rsidSect="00BE2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EB1"/>
    <w:multiLevelType w:val="hybridMultilevel"/>
    <w:tmpl w:val="7BF6FBAE"/>
    <w:lvl w:ilvl="0" w:tplc="F12A79A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913"/>
    <w:multiLevelType w:val="hybridMultilevel"/>
    <w:tmpl w:val="EDA2F0A0"/>
    <w:lvl w:ilvl="0" w:tplc="D29C68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84D09"/>
    <w:multiLevelType w:val="hybridMultilevel"/>
    <w:tmpl w:val="AD66C2C0"/>
    <w:lvl w:ilvl="0" w:tplc="C85C13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E1698"/>
    <w:multiLevelType w:val="hybridMultilevel"/>
    <w:tmpl w:val="11680FA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122"/>
    <w:rsid w:val="000A32F1"/>
    <w:rsid w:val="001D4122"/>
    <w:rsid w:val="002510DB"/>
    <w:rsid w:val="00387DAB"/>
    <w:rsid w:val="00394AEE"/>
    <w:rsid w:val="0046117B"/>
    <w:rsid w:val="00821923"/>
    <w:rsid w:val="00B36546"/>
    <w:rsid w:val="00C576A2"/>
    <w:rsid w:val="00D015F5"/>
    <w:rsid w:val="00D14A2A"/>
    <w:rsid w:val="00DC4F1C"/>
    <w:rsid w:val="00E03A28"/>
    <w:rsid w:val="00FA3593"/>
    <w:rsid w:val="00F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28"/>
  </w:style>
  <w:style w:type="paragraph" w:styleId="1">
    <w:name w:val="heading 1"/>
    <w:basedOn w:val="a"/>
    <w:link w:val="10"/>
    <w:uiPriority w:val="9"/>
    <w:qFormat/>
    <w:rsid w:val="001D4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semiHidden/>
    <w:rsid w:val="001D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122"/>
    <w:rPr>
      <w:b/>
      <w:bCs/>
    </w:rPr>
  </w:style>
  <w:style w:type="paragraph" w:styleId="a5">
    <w:name w:val="List Paragraph"/>
    <w:basedOn w:val="a"/>
    <w:uiPriority w:val="34"/>
    <w:qFormat/>
    <w:rsid w:val="001D4122"/>
    <w:pPr>
      <w:ind w:left="720"/>
      <w:contextualSpacing/>
    </w:pPr>
  </w:style>
  <w:style w:type="paragraph" w:customStyle="1" w:styleId="Standard">
    <w:name w:val="Standard"/>
    <w:rsid w:val="001D41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6">
    <w:name w:val="Balloon Text"/>
    <w:basedOn w:val="a"/>
    <w:link w:val="a7"/>
    <w:uiPriority w:val="99"/>
    <w:semiHidden/>
    <w:unhideWhenUsed/>
    <w:rsid w:val="001D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2016-10-17T13:27:00Z</cp:lastPrinted>
  <dcterms:created xsi:type="dcterms:W3CDTF">2016-10-17T08:14:00Z</dcterms:created>
  <dcterms:modified xsi:type="dcterms:W3CDTF">2016-10-17T13:30:00Z</dcterms:modified>
</cp:coreProperties>
</file>